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76" w:rsidRPr="0057323C" w:rsidRDefault="0057323C" w:rsidP="000C59F1">
      <w:pPr>
        <w:jc w:val="both"/>
        <w:rPr>
          <w:rStyle w:val="Kiemels2"/>
          <w:highlight w:val="yellow"/>
        </w:rPr>
      </w:pPr>
      <w:r w:rsidRPr="0057323C">
        <w:rPr>
          <w:rStyle w:val="Kiemels2"/>
          <w:highlight w:val="yellow"/>
        </w:rPr>
        <w:t>Kiadó neve</w:t>
      </w:r>
    </w:p>
    <w:p w:rsidR="00CF7076" w:rsidRDefault="0057323C" w:rsidP="000C59F1">
      <w:pPr>
        <w:jc w:val="both"/>
        <w:rPr>
          <w:rStyle w:val="Kiemels2"/>
        </w:rPr>
      </w:pPr>
      <w:r w:rsidRPr="0057323C">
        <w:rPr>
          <w:rStyle w:val="Kiemels2"/>
          <w:highlight w:val="yellow"/>
        </w:rPr>
        <w:t>Kiadó postai címe</w:t>
      </w:r>
    </w:p>
    <w:p w:rsidR="00CF7076" w:rsidRDefault="00CF7076" w:rsidP="000C59F1">
      <w:pPr>
        <w:jc w:val="both"/>
        <w:rPr>
          <w:rStyle w:val="Kiemels2"/>
        </w:rPr>
      </w:pPr>
    </w:p>
    <w:p w:rsidR="00CF7076" w:rsidRDefault="00CF7076" w:rsidP="000C59F1">
      <w:pPr>
        <w:jc w:val="both"/>
        <w:rPr>
          <w:rStyle w:val="Kiemels2"/>
        </w:rPr>
      </w:pPr>
    </w:p>
    <w:p w:rsidR="000C59F1" w:rsidRDefault="000C59F1" w:rsidP="000C59F1">
      <w:pPr>
        <w:jc w:val="both"/>
      </w:pPr>
      <w:r w:rsidRPr="000C59F1">
        <w:rPr>
          <w:b/>
          <w:u w:val="single"/>
        </w:rPr>
        <w:t>Tárgy</w:t>
      </w:r>
      <w:r w:rsidRPr="00CC3CE1">
        <w:t xml:space="preserve">: </w:t>
      </w:r>
      <w:proofErr w:type="spellStart"/>
      <w:r w:rsidR="000F2855">
        <w:t>érintetti</w:t>
      </w:r>
      <w:proofErr w:type="spellEnd"/>
      <w:r w:rsidR="000F2855">
        <w:t xml:space="preserve"> tiltakozás,</w:t>
      </w:r>
      <w:r w:rsidR="000F2855" w:rsidRPr="00CC3CE1">
        <w:t xml:space="preserve"> </w:t>
      </w:r>
      <w:r w:rsidRPr="00CC3CE1">
        <w:t>személyes</w:t>
      </w:r>
      <w:r>
        <w:t xml:space="preserve"> adat kezelésé</w:t>
      </w:r>
      <w:r w:rsidR="00D45AF8">
        <w:t xml:space="preserve">nek megszüntetése </w:t>
      </w:r>
      <w:r>
        <w:t>és törlés</w:t>
      </w:r>
      <w:r w:rsidR="00D45AF8">
        <w:t>e</w:t>
      </w:r>
      <w:r>
        <w:t xml:space="preserve"> iránti kérelem</w:t>
      </w:r>
    </w:p>
    <w:p w:rsidR="000C59F1" w:rsidRDefault="000C59F1" w:rsidP="000C59F1">
      <w:pPr>
        <w:jc w:val="both"/>
      </w:pPr>
    </w:p>
    <w:p w:rsidR="000C59F1" w:rsidRDefault="000C59F1" w:rsidP="000C59F1">
      <w:pPr>
        <w:jc w:val="both"/>
      </w:pPr>
      <w:r>
        <w:t>Tisztelt Cím!</w:t>
      </w:r>
    </w:p>
    <w:p w:rsidR="000C59F1" w:rsidRDefault="000C59F1" w:rsidP="000C59F1">
      <w:pPr>
        <w:jc w:val="both"/>
      </w:pPr>
    </w:p>
    <w:p w:rsidR="000C59F1" w:rsidRDefault="000C59F1" w:rsidP="000C59F1">
      <w:pPr>
        <w:jc w:val="both"/>
      </w:pPr>
      <w:r>
        <w:t>A</w:t>
      </w:r>
      <w:r w:rsidR="00CF7076">
        <w:t xml:space="preserve"> </w:t>
      </w:r>
      <w:r w:rsidR="0057323C" w:rsidRPr="0057323C">
        <w:rPr>
          <w:highlight w:val="yellow"/>
        </w:rPr>
        <w:t>Kiadó neve</w:t>
      </w:r>
      <w:r w:rsidR="00CF7076">
        <w:t xml:space="preserve"> által kiadott</w:t>
      </w:r>
      <w:r>
        <w:t xml:space="preserve"> </w:t>
      </w:r>
      <w:r w:rsidR="0057323C">
        <w:rPr>
          <w:highlight w:val="yellow"/>
        </w:rPr>
        <w:t xml:space="preserve">Sajtótermék </w:t>
      </w:r>
      <w:r w:rsidR="0057323C" w:rsidRPr="0057323C">
        <w:rPr>
          <w:highlight w:val="yellow"/>
        </w:rPr>
        <w:t>neve, címe</w:t>
      </w:r>
      <w:r w:rsidR="0057323C">
        <w:t xml:space="preserve"> </w:t>
      </w:r>
      <w:r w:rsidRPr="00953051">
        <w:rPr>
          <w:highlight w:val="yellow"/>
        </w:rPr>
        <w:t>2017. június 26</w:t>
      </w:r>
      <w:r>
        <w:t xml:space="preserve">-án </w:t>
      </w:r>
      <w:r w:rsidR="00953051">
        <w:rPr>
          <w:highlight w:val="yellow"/>
        </w:rPr>
        <w:t>Kis</w:t>
      </w:r>
      <w:r w:rsidR="00953051" w:rsidRPr="00953051">
        <w:rPr>
          <w:highlight w:val="yellow"/>
        </w:rPr>
        <w:t xml:space="preserve"> Tódor</w:t>
      </w:r>
      <w:r w:rsidR="00953051">
        <w:t xml:space="preserve"> </w:t>
      </w:r>
      <w:r>
        <w:t>szerzősége alatt közzétett, "</w:t>
      </w:r>
      <w:r w:rsidR="00953051" w:rsidRPr="00953051">
        <w:rPr>
          <w:highlight w:val="yellow"/>
        </w:rPr>
        <w:t>Cikk címe</w:t>
      </w:r>
      <w:r>
        <w:t>" című cikke címlapképeként, a cikk illusztrációjaként egy személyemről készült, arcképmásomat ábrá</w:t>
      </w:r>
      <w:r w:rsidR="00CF7076">
        <w:t>zoló portrét használ fel és tett</w:t>
      </w:r>
      <w:r>
        <w:t xml:space="preserve"> közzé (</w:t>
      </w:r>
      <w:r w:rsidR="00D45AF8">
        <w:t xml:space="preserve">a továbbiakban: Képmásom, </w:t>
      </w:r>
      <w:r>
        <w:t xml:space="preserve">ld. </w:t>
      </w:r>
      <w:r w:rsidRPr="000C59F1">
        <w:rPr>
          <w:u w:val="single"/>
        </w:rPr>
        <w:t xml:space="preserve">1. </w:t>
      </w:r>
      <w:r>
        <w:rPr>
          <w:u w:val="single"/>
        </w:rPr>
        <w:t xml:space="preserve">sz. </w:t>
      </w:r>
      <w:r w:rsidRPr="000C59F1">
        <w:rPr>
          <w:u w:val="single"/>
        </w:rPr>
        <w:t>melléklet</w:t>
      </w:r>
      <w:r>
        <w:t xml:space="preserve">). </w:t>
      </w:r>
      <w:r w:rsidR="00D45AF8">
        <w:t xml:space="preserve">Képmásom </w:t>
      </w:r>
      <w:r>
        <w:t>nem képezi tömegfelvétel rés</w:t>
      </w:r>
      <w:r w:rsidR="00D45AF8">
        <w:t>zét,</w:t>
      </w:r>
      <w:r w:rsidR="00953051">
        <w:t xml:space="preserve"> és </w:t>
      </w:r>
      <w:r w:rsidR="00D45AF8">
        <w:t>Képmásom nem nyilvános</w:t>
      </w:r>
      <w:r w:rsidR="00B2240D">
        <w:t xml:space="preserve"> közéleti szereplésről készült.</w:t>
      </w:r>
    </w:p>
    <w:p w:rsidR="000C59F1" w:rsidRDefault="000C59F1" w:rsidP="000C59F1">
      <w:pPr>
        <w:jc w:val="both"/>
      </w:pPr>
    </w:p>
    <w:p w:rsidR="000C59F1" w:rsidRPr="00D45AF8" w:rsidRDefault="000C59F1" w:rsidP="000C59F1">
      <w:pPr>
        <w:jc w:val="both"/>
        <w:rPr>
          <w:b/>
        </w:rPr>
      </w:pPr>
      <w:r w:rsidRPr="00D45AF8">
        <w:rPr>
          <w:b/>
        </w:rPr>
        <w:t xml:space="preserve">Arcképmásomnak a </w:t>
      </w:r>
      <w:r w:rsidR="00953051">
        <w:rPr>
          <w:highlight w:val="yellow"/>
        </w:rPr>
        <w:t xml:space="preserve">Sajtótermék </w:t>
      </w:r>
      <w:r w:rsidR="00953051" w:rsidRPr="0057323C">
        <w:rPr>
          <w:highlight w:val="yellow"/>
        </w:rPr>
        <w:t>neve</w:t>
      </w:r>
      <w:r w:rsidR="00CF7076">
        <w:rPr>
          <w:b/>
        </w:rPr>
        <w:t xml:space="preserve">-t kiadó </w:t>
      </w:r>
      <w:proofErr w:type="spellStart"/>
      <w:r w:rsidR="009E463D" w:rsidRPr="0057323C">
        <w:rPr>
          <w:highlight w:val="yellow"/>
        </w:rPr>
        <w:t>Kiadó</w:t>
      </w:r>
      <w:proofErr w:type="spellEnd"/>
      <w:r w:rsidR="009E463D" w:rsidRPr="0057323C">
        <w:rPr>
          <w:highlight w:val="yellow"/>
        </w:rPr>
        <w:t xml:space="preserve"> neve</w:t>
      </w:r>
      <w:r w:rsidR="00CF7076">
        <w:rPr>
          <w:b/>
        </w:rPr>
        <w:t xml:space="preserve"> </w:t>
      </w:r>
      <w:r w:rsidRPr="00D45AF8">
        <w:rPr>
          <w:b/>
        </w:rPr>
        <w:t xml:space="preserve">általi </w:t>
      </w:r>
      <w:r w:rsidR="00D45AF8" w:rsidRPr="00D45AF8">
        <w:rPr>
          <w:b/>
        </w:rPr>
        <w:t xml:space="preserve">bármiféle célból történő </w:t>
      </w:r>
      <w:r w:rsidRPr="00D45AF8">
        <w:rPr>
          <w:b/>
        </w:rPr>
        <w:t xml:space="preserve">felhasználásához és közzétételéhez kifejezetten és határozottan nem járulok hozzá, és korábban soha nem is járultam hozzá. Arcképmásom </w:t>
      </w:r>
      <w:r w:rsidR="00D45AF8" w:rsidRPr="00D45AF8">
        <w:rPr>
          <w:b/>
        </w:rPr>
        <w:t>bármiféle célból történő felhasználását és közzétételét ezúton kifejezetten és határozottan megtiltom a</w:t>
      </w:r>
      <w:r w:rsidR="00CF7076">
        <w:rPr>
          <w:b/>
        </w:rPr>
        <w:t xml:space="preserve"> </w:t>
      </w:r>
      <w:r w:rsidR="009E463D" w:rsidRPr="0057323C">
        <w:rPr>
          <w:highlight w:val="yellow"/>
        </w:rPr>
        <w:t>Kiadó neve</w:t>
      </w:r>
      <w:r w:rsidR="009E463D">
        <w:rPr>
          <w:b/>
        </w:rPr>
        <w:t xml:space="preserve"> </w:t>
      </w:r>
      <w:proofErr w:type="spellStart"/>
      <w:r w:rsidR="00CF7076">
        <w:rPr>
          <w:b/>
        </w:rPr>
        <w:t>-nek</w:t>
      </w:r>
      <w:proofErr w:type="spellEnd"/>
      <w:r w:rsidR="00D45AF8" w:rsidRPr="00D45AF8">
        <w:rPr>
          <w:b/>
        </w:rPr>
        <w:t>.</w:t>
      </w:r>
    </w:p>
    <w:p w:rsidR="000C59F1" w:rsidRDefault="000C59F1" w:rsidP="000C59F1">
      <w:pPr>
        <w:jc w:val="both"/>
      </w:pPr>
    </w:p>
    <w:p w:rsidR="00D45AF8" w:rsidRDefault="00D45AF8" w:rsidP="000C59F1">
      <w:pPr>
        <w:jc w:val="both"/>
      </w:pPr>
      <w:r>
        <w:t>A polgári törvénykönyvről szóló 2013. évi V. törvény (Ptk.) 2:48. § (1) bekezdése értelmében képmás felhasználásához az érintett személy hozzájárulása szükséges. Tekintettel arra, hogy Képmásom nem tömegfelvétel, és nem nyilvános közéleti</w:t>
      </w:r>
      <w:r w:rsidR="00CF7076">
        <w:t xml:space="preserve"> szereplésről készült, hozzájárulásom hiányában</w:t>
      </w:r>
      <w:r>
        <w:t xml:space="preserve"> a </w:t>
      </w:r>
      <w:r w:rsidR="009E463D">
        <w:rPr>
          <w:highlight w:val="yellow"/>
        </w:rPr>
        <w:t xml:space="preserve">Sajtótermék </w:t>
      </w:r>
      <w:r w:rsidR="009E463D" w:rsidRPr="0057323C">
        <w:rPr>
          <w:highlight w:val="yellow"/>
        </w:rPr>
        <w:t>neve</w:t>
      </w:r>
      <w:r w:rsidR="009E463D">
        <w:rPr>
          <w:b/>
        </w:rPr>
        <w:t xml:space="preserve"> </w:t>
      </w:r>
      <w:r>
        <w:t xml:space="preserve">arcképmásomat a fentiekben leírtak szerint </w:t>
      </w:r>
      <w:r w:rsidR="00CF7076">
        <w:t xml:space="preserve">eddig is törvényellenesen használta fel és jelenleg is </w:t>
      </w:r>
      <w:r>
        <w:t>törvényellenesen használja [Ptk. 2:48. § (2) bekezdés].</w:t>
      </w:r>
      <w:r w:rsidR="00CD094B">
        <w:t xml:space="preserve"> Ezúton </w:t>
      </w:r>
      <w:r w:rsidR="00CD094B" w:rsidRPr="008B7ECA">
        <w:rPr>
          <w:b/>
        </w:rPr>
        <w:t>felszólítom</w:t>
      </w:r>
      <w:r w:rsidR="00CD094B">
        <w:t xml:space="preserve"> </w:t>
      </w:r>
      <w:r w:rsidR="008B7ECA">
        <w:t>tehát a</w:t>
      </w:r>
      <w:r w:rsidR="00CD094B">
        <w:t xml:space="preserve"> </w:t>
      </w:r>
      <w:r w:rsidR="009E463D">
        <w:rPr>
          <w:highlight w:val="yellow"/>
        </w:rPr>
        <w:t xml:space="preserve">Sajtótermék </w:t>
      </w:r>
      <w:r w:rsidR="009E463D" w:rsidRPr="0057323C">
        <w:rPr>
          <w:highlight w:val="yellow"/>
        </w:rPr>
        <w:t>neve</w:t>
      </w:r>
      <w:r w:rsidR="008B7ECA">
        <w:rPr>
          <w:b/>
        </w:rPr>
        <w:t xml:space="preserve">-t kiadó </w:t>
      </w:r>
      <w:proofErr w:type="spellStart"/>
      <w:r w:rsidR="009E463D">
        <w:rPr>
          <w:highlight w:val="yellow"/>
        </w:rPr>
        <w:t>Kiadó</w:t>
      </w:r>
      <w:proofErr w:type="spellEnd"/>
      <w:r w:rsidR="009E463D">
        <w:rPr>
          <w:highlight w:val="yellow"/>
        </w:rPr>
        <w:t xml:space="preserve"> </w:t>
      </w:r>
      <w:r w:rsidR="009E463D" w:rsidRPr="0057323C">
        <w:rPr>
          <w:highlight w:val="yellow"/>
        </w:rPr>
        <w:t>neve</w:t>
      </w:r>
      <w:r w:rsidR="009E463D">
        <w:rPr>
          <w:b/>
        </w:rPr>
        <w:t>-</w:t>
      </w:r>
      <w:r w:rsidR="008B7ECA">
        <w:rPr>
          <w:b/>
        </w:rPr>
        <w:t>t, hogy Képmásom jogosulatlan felhasználását haladéktalanul szüntesse meg.</w:t>
      </w:r>
    </w:p>
    <w:p w:rsidR="00D45AF8" w:rsidRDefault="00D45AF8" w:rsidP="000C59F1">
      <w:pPr>
        <w:jc w:val="both"/>
      </w:pPr>
    </w:p>
    <w:p w:rsidR="000C59F1" w:rsidRDefault="00D45AF8" w:rsidP="00093B75">
      <w:pPr>
        <w:jc w:val="both"/>
      </w:pPr>
      <w:r>
        <w:t xml:space="preserve">Előadom továbbá, hogy arcképmásom </w:t>
      </w:r>
      <w:r w:rsidR="000C59F1">
        <w:t xml:space="preserve">az információ önrendelkezési jogról és az információszabadságról szóló 2011. évi CXII törvény (továbbiakban: </w:t>
      </w:r>
      <w:proofErr w:type="spellStart"/>
      <w:r w:rsidR="000C59F1">
        <w:t>Infotv</w:t>
      </w:r>
      <w:proofErr w:type="spellEnd"/>
      <w:r w:rsidR="000C59F1">
        <w:t>.) 3. § 2. pont értelmében vett személyes</w:t>
      </w:r>
      <w:r>
        <w:t xml:space="preserve"> </w:t>
      </w:r>
      <w:r w:rsidR="000C59F1">
        <w:t>adat</w:t>
      </w:r>
      <w:r>
        <w:t xml:space="preserve">. </w:t>
      </w:r>
      <w:r w:rsidR="00093B75" w:rsidRPr="00093B75">
        <w:rPr>
          <w:b/>
        </w:rPr>
        <w:t>Személyes adataim</w:t>
      </w:r>
      <w:r w:rsidR="00CF7076">
        <w:rPr>
          <w:b/>
        </w:rPr>
        <w:t>nak</w:t>
      </w:r>
      <w:r w:rsidR="00093B75" w:rsidRPr="00093B75">
        <w:rPr>
          <w:b/>
        </w:rPr>
        <w:t>, különösen arcképmásom</w:t>
      </w:r>
      <w:r w:rsidR="00CF7076">
        <w:rPr>
          <w:b/>
        </w:rPr>
        <w:t>nak az</w:t>
      </w:r>
      <w:r w:rsidR="00093B75" w:rsidRPr="00093B75">
        <w:rPr>
          <w:b/>
        </w:rPr>
        <w:t xml:space="preserve"> </w:t>
      </w:r>
      <w:r w:rsidR="009E463D">
        <w:rPr>
          <w:highlight w:val="yellow"/>
        </w:rPr>
        <w:t xml:space="preserve">Kiadó </w:t>
      </w:r>
      <w:r w:rsidR="009E463D" w:rsidRPr="0057323C">
        <w:rPr>
          <w:highlight w:val="yellow"/>
        </w:rPr>
        <w:t>neve</w:t>
      </w:r>
      <w:r w:rsidR="009E463D" w:rsidRPr="00093B75">
        <w:rPr>
          <w:b/>
        </w:rPr>
        <w:t xml:space="preserve"> </w:t>
      </w:r>
      <w:r w:rsidR="000C59F1" w:rsidRPr="00093B75">
        <w:rPr>
          <w:b/>
        </w:rPr>
        <w:t>által</w:t>
      </w:r>
      <w:r w:rsidR="00093B75" w:rsidRPr="00093B75">
        <w:rPr>
          <w:b/>
        </w:rPr>
        <w:t xml:space="preserve">i kezeléséhez </w:t>
      </w:r>
      <w:r w:rsidR="000C59F1" w:rsidRPr="00093B75">
        <w:rPr>
          <w:b/>
        </w:rPr>
        <w:t xml:space="preserve">kifejezetten és határozottan nem járulok hozzá, és korábban </w:t>
      </w:r>
      <w:r w:rsidR="00093B75" w:rsidRPr="00093B75">
        <w:rPr>
          <w:b/>
        </w:rPr>
        <w:t>soha nem is járultam hozzá</w:t>
      </w:r>
      <w:r w:rsidR="00093B75">
        <w:t>.</w:t>
      </w:r>
      <w:r w:rsidR="000C59F1">
        <w:t xml:space="preserve"> A nevezett személyes adatok érintettjeként kérem, hogy az </w:t>
      </w:r>
      <w:proofErr w:type="spellStart"/>
      <w:r w:rsidR="000C59F1">
        <w:t>Infotv</w:t>
      </w:r>
      <w:proofErr w:type="spellEnd"/>
      <w:r w:rsidR="000C59F1">
        <w:t>. 14. § c) pont</w:t>
      </w:r>
      <w:r w:rsidR="00093B75">
        <w:t xml:space="preserve">ja szerint személyes adataimat </w:t>
      </w:r>
      <w:r w:rsidR="000C59F1" w:rsidRPr="00093B75">
        <w:rPr>
          <w:b/>
        </w:rPr>
        <w:t>haladé</w:t>
      </w:r>
      <w:r w:rsidR="00093B75" w:rsidRPr="00093B75">
        <w:rPr>
          <w:b/>
        </w:rPr>
        <w:t>ktalanul töröljék</w:t>
      </w:r>
      <w:r w:rsidR="00093B75">
        <w:rPr>
          <w:b/>
        </w:rPr>
        <w:t>, Képmásom mint személyes adat kezelését haladéktalanul szüntessék meg, online közzétett másolatát haladéktalanul tegyék elérhetetlenné</w:t>
      </w:r>
      <w:r w:rsidR="000C59F1">
        <w:t xml:space="preserve">. Az </w:t>
      </w:r>
      <w:proofErr w:type="spellStart"/>
      <w:r w:rsidR="000C59F1">
        <w:t>Infotv</w:t>
      </w:r>
      <w:proofErr w:type="spellEnd"/>
      <w:r w:rsidR="000C59F1">
        <w:t xml:space="preserve">. 17. § (2) bekezdés b) pontja értelmében </w:t>
      </w:r>
      <w:r w:rsidR="000C59F1" w:rsidRPr="00093B75">
        <w:rPr>
          <w:b/>
        </w:rPr>
        <w:t>az adatkezelő a személyes adatot törölni köteles, ha ezt az adat érintettje kéri</w:t>
      </w:r>
      <w:r w:rsidR="00CF7076">
        <w:t>.</w:t>
      </w:r>
    </w:p>
    <w:p w:rsidR="000C59F1" w:rsidRDefault="000C59F1" w:rsidP="000C59F1">
      <w:pPr>
        <w:jc w:val="both"/>
      </w:pPr>
    </w:p>
    <w:p w:rsidR="000C59F1" w:rsidRDefault="000C59F1" w:rsidP="00CF7076">
      <w:pPr>
        <w:autoSpaceDE w:val="0"/>
        <w:autoSpaceDN w:val="0"/>
        <w:adjustRightInd w:val="0"/>
        <w:jc w:val="both"/>
      </w:pPr>
      <w:r w:rsidRPr="00636566">
        <w:t xml:space="preserve">Továbbá előadom, hogy </w:t>
      </w:r>
      <w:r w:rsidR="000F2855">
        <w:t xml:space="preserve">az </w:t>
      </w:r>
      <w:proofErr w:type="spellStart"/>
      <w:r w:rsidRPr="00636566">
        <w:t>Infotv</w:t>
      </w:r>
      <w:proofErr w:type="spellEnd"/>
      <w:r w:rsidR="000F2855">
        <w:t>.</w:t>
      </w:r>
      <w:r w:rsidRPr="00636566">
        <w:t xml:space="preserve"> 1</w:t>
      </w:r>
      <w:r w:rsidR="008B7ECA">
        <w:t>5</w:t>
      </w:r>
      <w:r>
        <w:t>.</w:t>
      </w:r>
      <w:r w:rsidRPr="00636566">
        <w:t xml:space="preserve"> § </w:t>
      </w:r>
      <w:r w:rsidR="008B7ECA">
        <w:t>(1</w:t>
      </w:r>
      <w:r>
        <w:t>) bekezdés</w:t>
      </w:r>
      <w:r w:rsidR="008B7ECA">
        <w:t>e</w:t>
      </w:r>
      <w:r>
        <w:t xml:space="preserve"> alapján </w:t>
      </w:r>
      <w:r w:rsidRPr="00636566">
        <w:t xml:space="preserve">az érintett kérelmére az adatkezelő köteles tájékoztatást adni az általa kezelt, illetőleg az általa megbízott feldolgozó által feldolgozott személyes adatokról, az adatkezeléssel összefüggő tevékenységről, továbbá arról, hogy kik és milyen célból kapják meg illetve kapták meg az adatokat. </w:t>
      </w:r>
      <w:r w:rsidR="00CF7076">
        <w:t xml:space="preserve">Kérem tehát, hogy személyes adataim </w:t>
      </w:r>
      <w:r w:rsidR="00CF7076" w:rsidRPr="00CF7076">
        <w:rPr>
          <w:b/>
        </w:rPr>
        <w:t xml:space="preserve">törlésének </w:t>
      </w:r>
      <w:r w:rsidR="00CF7076" w:rsidRPr="00093B75">
        <w:rPr>
          <w:b/>
        </w:rPr>
        <w:t>megtörténtéről</w:t>
      </w:r>
      <w:r w:rsidR="00CF7076">
        <w:rPr>
          <w:b/>
        </w:rPr>
        <w:t xml:space="preserve"> mint az adatkezeléssel összefüggő tevékenységről</w:t>
      </w:r>
      <w:r w:rsidR="00CF7076">
        <w:t xml:space="preserve">, </w:t>
      </w:r>
      <w:r w:rsidR="00CF7076" w:rsidRPr="00636566">
        <w:t>továbbá arról, hogy kik és milyen célból kapják meg illetve kapták meg az adatokat</w:t>
      </w:r>
      <w:r w:rsidR="00CF7076">
        <w:t xml:space="preserve">, </w:t>
      </w:r>
      <w:r w:rsidR="00CF7076" w:rsidRPr="00093B75">
        <w:rPr>
          <w:b/>
        </w:rPr>
        <w:t>postai levélben tájékoztassanak</w:t>
      </w:r>
      <w:r w:rsidR="00CF7076">
        <w:t xml:space="preserve">. </w:t>
      </w:r>
      <w:r w:rsidRPr="00636566">
        <w:t xml:space="preserve">Az </w:t>
      </w:r>
      <w:proofErr w:type="spellStart"/>
      <w:r w:rsidRPr="00636566">
        <w:t>Infotv</w:t>
      </w:r>
      <w:proofErr w:type="spellEnd"/>
      <w:r w:rsidRPr="00636566">
        <w:t xml:space="preserve">. 15.§ (4) bekezdés alapján az adatkezelőnek a kérelem benyújtásától számított legrövidebb </w:t>
      </w:r>
      <w:r w:rsidR="008B7ECA">
        <w:t>idő alatt, legfeljebb azonban 25</w:t>
      </w:r>
      <w:r w:rsidRPr="00636566">
        <w:t xml:space="preserve"> napon belül írásban, közérthető formában kell megadnia a tájékoztatást. Az </w:t>
      </w:r>
      <w:proofErr w:type="spellStart"/>
      <w:r w:rsidRPr="00636566">
        <w:t>Infotv</w:t>
      </w:r>
      <w:proofErr w:type="spellEnd"/>
      <w:r w:rsidRPr="00636566">
        <w:t>. 15.§ (5) bekezdés alapján</w:t>
      </w:r>
      <w:r w:rsidR="00CF7076">
        <w:t xml:space="preserve"> az adatszolgáltatás ingyenes.</w:t>
      </w:r>
    </w:p>
    <w:p w:rsidR="000C59F1" w:rsidRDefault="000C59F1" w:rsidP="000C59F1">
      <w:pPr>
        <w:jc w:val="both"/>
      </w:pPr>
    </w:p>
    <w:p w:rsidR="000C59F1" w:rsidRDefault="0012693D" w:rsidP="000C59F1">
      <w:pPr>
        <w:jc w:val="both"/>
      </w:pPr>
      <w:r>
        <w:t>N</w:t>
      </w:r>
      <w:r w:rsidR="000C59F1">
        <w:t>eve</w:t>
      </w:r>
      <w:r w:rsidR="003606DA">
        <w:t>m</w:t>
      </w:r>
      <w:r w:rsidR="000C59F1">
        <w:t xml:space="preserve">: </w:t>
      </w:r>
      <w:r w:rsidR="008B7ECA">
        <w:tab/>
      </w:r>
      <w:r w:rsidR="008B7ECA" w:rsidRPr="008B7ECA">
        <w:rPr>
          <w:highlight w:val="yellow"/>
        </w:rPr>
        <w:t>XXXXXXXXXXX</w:t>
      </w:r>
    </w:p>
    <w:p w:rsidR="000C59F1" w:rsidRPr="00763D00" w:rsidRDefault="000C59F1" w:rsidP="000C59F1">
      <w:pPr>
        <w:jc w:val="both"/>
      </w:pPr>
      <w:r>
        <w:t xml:space="preserve">Postai </w:t>
      </w:r>
      <w:r w:rsidR="00E04DF0">
        <w:t xml:space="preserve">értesítési </w:t>
      </w:r>
      <w:r>
        <w:t>cím</w:t>
      </w:r>
      <w:r w:rsidR="003606DA">
        <w:t>em</w:t>
      </w:r>
      <w:r>
        <w:t xml:space="preserve">, amelyen a visszajelzést várom: </w:t>
      </w:r>
      <w:r w:rsidR="008B7ECA" w:rsidRPr="008B7ECA">
        <w:rPr>
          <w:highlight w:val="yellow"/>
        </w:rPr>
        <w:t>YYYYYYYYYYYYYYYY [Nem kell, hogy saját cím legyen, lehet például egy ügyvédi iroda neve és címe is]</w:t>
      </w:r>
    </w:p>
    <w:p w:rsidR="000C59F1" w:rsidRDefault="000C59F1" w:rsidP="000C59F1"/>
    <w:p w:rsidR="008B7ECA" w:rsidRDefault="009E463D" w:rsidP="000C59F1">
      <w:r>
        <w:t xml:space="preserve">Kelt: </w:t>
      </w:r>
      <w:r w:rsidRPr="009E463D">
        <w:rPr>
          <w:highlight w:val="yellow"/>
        </w:rPr>
        <w:t>Település</w:t>
      </w:r>
      <w:r w:rsidR="008B7ECA" w:rsidRPr="009E463D">
        <w:rPr>
          <w:highlight w:val="yellow"/>
        </w:rPr>
        <w:t xml:space="preserve">, </w:t>
      </w:r>
      <w:r w:rsidRPr="009E463D">
        <w:rPr>
          <w:highlight w:val="yellow"/>
        </w:rPr>
        <w:t>év, hónap, nap</w:t>
      </w:r>
    </w:p>
    <w:p w:rsidR="008B7ECA" w:rsidRDefault="008B7ECA" w:rsidP="000C59F1"/>
    <w:p w:rsidR="000C59F1" w:rsidRDefault="008B7ECA" w:rsidP="000C59F1">
      <w:r>
        <w:tab/>
      </w:r>
      <w:r>
        <w:tab/>
      </w:r>
      <w:r>
        <w:tab/>
      </w:r>
      <w:r>
        <w:tab/>
      </w:r>
      <w:r>
        <w:tab/>
      </w:r>
      <w:r w:rsidR="000C59F1">
        <w:t>Üdvözlettel:</w:t>
      </w:r>
    </w:p>
    <w:p w:rsidR="000C59F1" w:rsidRDefault="000C59F1" w:rsidP="000C59F1"/>
    <w:p w:rsidR="002220A9" w:rsidRDefault="000C59F1">
      <w:r>
        <w:tab/>
      </w:r>
      <w:r>
        <w:tab/>
      </w:r>
      <w:r>
        <w:tab/>
      </w:r>
      <w:r>
        <w:tab/>
      </w:r>
      <w:r>
        <w:tab/>
      </w:r>
      <w:r>
        <w:tab/>
      </w:r>
      <w:r>
        <w:tab/>
        <w:t xml:space="preserve">   </w:t>
      </w:r>
      <w:r w:rsidRPr="008B7ECA">
        <w:rPr>
          <w:highlight w:val="yellow"/>
        </w:rPr>
        <w:t>ALÁÍRÁS</w:t>
      </w:r>
    </w:p>
    <w:p w:rsidR="00867031" w:rsidRDefault="008B7ECA">
      <w:r>
        <w:tab/>
      </w:r>
      <w:r>
        <w:tab/>
      </w:r>
      <w:r>
        <w:tab/>
      </w:r>
      <w:r>
        <w:tab/>
      </w:r>
      <w:r>
        <w:tab/>
      </w:r>
      <w:r w:rsidR="00867031">
        <w:tab/>
      </w:r>
      <w:r w:rsidRPr="008B7ECA">
        <w:rPr>
          <w:highlight w:val="yellow"/>
        </w:rPr>
        <w:t xml:space="preserve">SAJÁT </w:t>
      </w:r>
      <w:r w:rsidR="00867031" w:rsidRPr="008B7ECA">
        <w:rPr>
          <w:highlight w:val="yellow"/>
        </w:rPr>
        <w:t>NÉV NYOMTATVA</w:t>
      </w:r>
    </w:p>
    <w:p w:rsidR="007A2716" w:rsidRDefault="007A2716"/>
    <w:p w:rsidR="007A2716" w:rsidRPr="009E463D" w:rsidRDefault="007A2716">
      <w:pPr>
        <w:rPr>
          <w:highlight w:val="yellow"/>
        </w:rPr>
      </w:pPr>
      <w:r w:rsidRPr="007A2716">
        <w:rPr>
          <w:u w:val="single"/>
        </w:rPr>
        <w:t>Melléklet</w:t>
      </w:r>
      <w:r>
        <w:t>: 1. A Képmásom jogosulatlan felhasználását, kezelését megvalósító cikk másolata</w:t>
      </w:r>
      <w:r w:rsidR="009E463D">
        <w:br/>
      </w:r>
      <w:r w:rsidR="009E463D" w:rsidRPr="009E463D">
        <w:rPr>
          <w:highlight w:val="yellow"/>
        </w:rPr>
        <w:t>[Ezt ne felejtse el mellékelni!]</w:t>
      </w:r>
    </w:p>
    <w:p w:rsidR="009E463D" w:rsidRDefault="009E463D">
      <w:r w:rsidRPr="009E463D">
        <w:rPr>
          <w:highlight w:val="yellow"/>
        </w:rPr>
        <w:t>[</w:t>
      </w:r>
      <w:proofErr w:type="spellStart"/>
      <w:r w:rsidRPr="009E463D">
        <w:rPr>
          <w:highlight w:val="yellow"/>
        </w:rPr>
        <w:t>Tétrivevénnyel</w:t>
      </w:r>
      <w:proofErr w:type="spellEnd"/>
      <w:r w:rsidRPr="009E463D">
        <w:rPr>
          <w:highlight w:val="yellow"/>
        </w:rPr>
        <w:t xml:space="preserve"> postázza a kérelmet, a melléklettel együtt!]</w:t>
      </w:r>
    </w:p>
    <w:sectPr w:rsidR="009E463D" w:rsidSect="002220A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CF7" w:rsidRDefault="00833CF7" w:rsidP="008B7ECA">
      <w:r>
        <w:separator/>
      </w:r>
    </w:p>
  </w:endnote>
  <w:endnote w:type="continuationSeparator" w:id="0">
    <w:p w:rsidR="00833CF7" w:rsidRDefault="00833CF7" w:rsidP="008B7ECA">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EE"/>
    <w:family w:val="roman"/>
    <w:pitch w:val="variable"/>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856400"/>
      <w:docPartObj>
        <w:docPartGallery w:val="Page Numbers (Bottom of Page)"/>
        <w:docPartUnique/>
      </w:docPartObj>
    </w:sdtPr>
    <w:sdtContent>
      <w:p w:rsidR="008B7ECA" w:rsidRDefault="00B55EB6" w:rsidP="008B7ECA">
        <w:pPr>
          <w:pStyle w:val="llb"/>
          <w:jc w:val="center"/>
        </w:pPr>
        <w:fldSimple w:instr=" PAGE   \* MERGEFORMAT ">
          <w:r w:rsidR="009E463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CF7" w:rsidRDefault="00833CF7" w:rsidP="008B7ECA">
      <w:r>
        <w:separator/>
      </w:r>
    </w:p>
  </w:footnote>
  <w:footnote w:type="continuationSeparator" w:id="0">
    <w:p w:rsidR="00833CF7" w:rsidRDefault="00833CF7" w:rsidP="008B7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F3CC2"/>
    <w:multiLevelType w:val="hybridMultilevel"/>
    <w:tmpl w:val="2A207A14"/>
    <w:lvl w:ilvl="0" w:tplc="A6BAD5EA">
      <w:start w:val="2013"/>
      <w:numFmt w:val="bullet"/>
      <w:lvlText w:val="-"/>
      <w:lvlJc w:val="left"/>
      <w:pPr>
        <w:tabs>
          <w:tab w:val="num" w:pos="510"/>
        </w:tabs>
        <w:ind w:left="510" w:hanging="360"/>
      </w:pPr>
      <w:rPr>
        <w:rFonts w:ascii="Times" w:eastAsia="Times New Roman" w:hAnsi="Times" w:cs="Times" w:hint="default"/>
        <w:i/>
      </w:rPr>
    </w:lvl>
    <w:lvl w:ilvl="1" w:tplc="040E0003" w:tentative="1">
      <w:start w:val="1"/>
      <w:numFmt w:val="bullet"/>
      <w:lvlText w:val="o"/>
      <w:lvlJc w:val="left"/>
      <w:pPr>
        <w:tabs>
          <w:tab w:val="num" w:pos="1230"/>
        </w:tabs>
        <w:ind w:left="1230" w:hanging="360"/>
      </w:pPr>
      <w:rPr>
        <w:rFonts w:ascii="Courier New" w:hAnsi="Courier New" w:cs="Courier New" w:hint="default"/>
      </w:rPr>
    </w:lvl>
    <w:lvl w:ilvl="2" w:tplc="040E0005" w:tentative="1">
      <w:start w:val="1"/>
      <w:numFmt w:val="bullet"/>
      <w:lvlText w:val=""/>
      <w:lvlJc w:val="left"/>
      <w:pPr>
        <w:tabs>
          <w:tab w:val="num" w:pos="1950"/>
        </w:tabs>
        <w:ind w:left="1950" w:hanging="360"/>
      </w:pPr>
      <w:rPr>
        <w:rFonts w:ascii="Wingdings" w:hAnsi="Wingdings" w:hint="default"/>
      </w:rPr>
    </w:lvl>
    <w:lvl w:ilvl="3" w:tplc="040E0001" w:tentative="1">
      <w:start w:val="1"/>
      <w:numFmt w:val="bullet"/>
      <w:lvlText w:val=""/>
      <w:lvlJc w:val="left"/>
      <w:pPr>
        <w:tabs>
          <w:tab w:val="num" w:pos="2670"/>
        </w:tabs>
        <w:ind w:left="2670" w:hanging="360"/>
      </w:pPr>
      <w:rPr>
        <w:rFonts w:ascii="Symbol" w:hAnsi="Symbol" w:hint="default"/>
      </w:rPr>
    </w:lvl>
    <w:lvl w:ilvl="4" w:tplc="040E0003" w:tentative="1">
      <w:start w:val="1"/>
      <w:numFmt w:val="bullet"/>
      <w:lvlText w:val="o"/>
      <w:lvlJc w:val="left"/>
      <w:pPr>
        <w:tabs>
          <w:tab w:val="num" w:pos="3390"/>
        </w:tabs>
        <w:ind w:left="3390" w:hanging="360"/>
      </w:pPr>
      <w:rPr>
        <w:rFonts w:ascii="Courier New" w:hAnsi="Courier New" w:cs="Courier New" w:hint="default"/>
      </w:rPr>
    </w:lvl>
    <w:lvl w:ilvl="5" w:tplc="040E0005" w:tentative="1">
      <w:start w:val="1"/>
      <w:numFmt w:val="bullet"/>
      <w:lvlText w:val=""/>
      <w:lvlJc w:val="left"/>
      <w:pPr>
        <w:tabs>
          <w:tab w:val="num" w:pos="4110"/>
        </w:tabs>
        <w:ind w:left="4110" w:hanging="360"/>
      </w:pPr>
      <w:rPr>
        <w:rFonts w:ascii="Wingdings" w:hAnsi="Wingdings" w:hint="default"/>
      </w:rPr>
    </w:lvl>
    <w:lvl w:ilvl="6" w:tplc="040E0001" w:tentative="1">
      <w:start w:val="1"/>
      <w:numFmt w:val="bullet"/>
      <w:lvlText w:val=""/>
      <w:lvlJc w:val="left"/>
      <w:pPr>
        <w:tabs>
          <w:tab w:val="num" w:pos="4830"/>
        </w:tabs>
        <w:ind w:left="4830" w:hanging="360"/>
      </w:pPr>
      <w:rPr>
        <w:rFonts w:ascii="Symbol" w:hAnsi="Symbol" w:hint="default"/>
      </w:rPr>
    </w:lvl>
    <w:lvl w:ilvl="7" w:tplc="040E0003" w:tentative="1">
      <w:start w:val="1"/>
      <w:numFmt w:val="bullet"/>
      <w:lvlText w:val="o"/>
      <w:lvlJc w:val="left"/>
      <w:pPr>
        <w:tabs>
          <w:tab w:val="num" w:pos="5550"/>
        </w:tabs>
        <w:ind w:left="5550" w:hanging="360"/>
      </w:pPr>
      <w:rPr>
        <w:rFonts w:ascii="Courier New" w:hAnsi="Courier New" w:cs="Courier New" w:hint="default"/>
      </w:rPr>
    </w:lvl>
    <w:lvl w:ilvl="8" w:tplc="040E0005" w:tentative="1">
      <w:start w:val="1"/>
      <w:numFmt w:val="bullet"/>
      <w:lvlText w:val=""/>
      <w:lvlJc w:val="left"/>
      <w:pPr>
        <w:tabs>
          <w:tab w:val="num" w:pos="6270"/>
        </w:tabs>
        <w:ind w:left="62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0C59F1"/>
    <w:rsid w:val="00093B75"/>
    <w:rsid w:val="000C59F1"/>
    <w:rsid w:val="000C755F"/>
    <w:rsid w:val="000F2855"/>
    <w:rsid w:val="0012693D"/>
    <w:rsid w:val="002220A9"/>
    <w:rsid w:val="002942C0"/>
    <w:rsid w:val="003606DA"/>
    <w:rsid w:val="003967F2"/>
    <w:rsid w:val="004B4999"/>
    <w:rsid w:val="0057323C"/>
    <w:rsid w:val="00672608"/>
    <w:rsid w:val="007A2716"/>
    <w:rsid w:val="00833CF7"/>
    <w:rsid w:val="00867031"/>
    <w:rsid w:val="008B7ECA"/>
    <w:rsid w:val="00953051"/>
    <w:rsid w:val="009950EA"/>
    <w:rsid w:val="009E463D"/>
    <w:rsid w:val="00B2240D"/>
    <w:rsid w:val="00B55EB6"/>
    <w:rsid w:val="00BB2258"/>
    <w:rsid w:val="00CD094B"/>
    <w:rsid w:val="00CF7076"/>
    <w:rsid w:val="00D45AF8"/>
    <w:rsid w:val="00D4699F"/>
    <w:rsid w:val="00DC53EC"/>
    <w:rsid w:val="00E04DF0"/>
    <w:rsid w:val="00EC71B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59F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0C59F1"/>
    <w:pPr>
      <w:spacing w:before="100" w:beforeAutospacing="1" w:after="100" w:afterAutospacing="1"/>
    </w:pPr>
  </w:style>
  <w:style w:type="character" w:styleId="Hiperhivatkozs">
    <w:name w:val="Hyperlink"/>
    <w:uiPriority w:val="99"/>
    <w:rsid w:val="000C59F1"/>
    <w:rPr>
      <w:color w:val="0000FF"/>
      <w:u w:val="single"/>
    </w:rPr>
  </w:style>
  <w:style w:type="character" w:customStyle="1" w:styleId="apple-converted-space">
    <w:name w:val="apple-converted-space"/>
    <w:basedOn w:val="Bekezdsalapbettpusa"/>
    <w:rsid w:val="000C59F1"/>
  </w:style>
  <w:style w:type="character" w:customStyle="1" w:styleId="il">
    <w:name w:val="il"/>
    <w:basedOn w:val="Bekezdsalapbettpusa"/>
    <w:rsid w:val="000C59F1"/>
  </w:style>
  <w:style w:type="character" w:styleId="Kiemels2">
    <w:name w:val="Strong"/>
    <w:basedOn w:val="Bekezdsalapbettpusa"/>
    <w:uiPriority w:val="22"/>
    <w:qFormat/>
    <w:rsid w:val="00CF7076"/>
    <w:rPr>
      <w:b/>
      <w:bCs/>
    </w:rPr>
  </w:style>
  <w:style w:type="paragraph" w:styleId="lfej">
    <w:name w:val="header"/>
    <w:basedOn w:val="Norml"/>
    <w:link w:val="lfejChar"/>
    <w:uiPriority w:val="99"/>
    <w:semiHidden/>
    <w:unhideWhenUsed/>
    <w:rsid w:val="008B7ECA"/>
    <w:pPr>
      <w:tabs>
        <w:tab w:val="center" w:pos="4536"/>
        <w:tab w:val="right" w:pos="9072"/>
      </w:tabs>
    </w:pPr>
  </w:style>
  <w:style w:type="character" w:customStyle="1" w:styleId="lfejChar">
    <w:name w:val="Élőfej Char"/>
    <w:basedOn w:val="Bekezdsalapbettpusa"/>
    <w:link w:val="lfej"/>
    <w:uiPriority w:val="99"/>
    <w:semiHidden/>
    <w:rsid w:val="008B7EC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B7ECA"/>
    <w:pPr>
      <w:tabs>
        <w:tab w:val="center" w:pos="4536"/>
        <w:tab w:val="right" w:pos="9072"/>
      </w:tabs>
    </w:pPr>
  </w:style>
  <w:style w:type="character" w:customStyle="1" w:styleId="llbChar">
    <w:name w:val="Élőláb Char"/>
    <w:basedOn w:val="Bekezdsalapbettpusa"/>
    <w:link w:val="llb"/>
    <w:uiPriority w:val="99"/>
    <w:rsid w:val="008B7ECA"/>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8B7ECA"/>
    <w:rPr>
      <w:sz w:val="16"/>
      <w:szCs w:val="16"/>
    </w:rPr>
  </w:style>
  <w:style w:type="paragraph" w:styleId="Jegyzetszveg">
    <w:name w:val="annotation text"/>
    <w:basedOn w:val="Norml"/>
    <w:link w:val="JegyzetszvegChar"/>
    <w:uiPriority w:val="99"/>
    <w:semiHidden/>
    <w:unhideWhenUsed/>
    <w:rsid w:val="008B7ECA"/>
    <w:rPr>
      <w:sz w:val="20"/>
      <w:szCs w:val="20"/>
    </w:rPr>
  </w:style>
  <w:style w:type="character" w:customStyle="1" w:styleId="JegyzetszvegChar">
    <w:name w:val="Jegyzetszöveg Char"/>
    <w:basedOn w:val="Bekezdsalapbettpusa"/>
    <w:link w:val="Jegyzetszveg"/>
    <w:uiPriority w:val="99"/>
    <w:semiHidden/>
    <w:rsid w:val="008B7EC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8B7ECA"/>
    <w:rPr>
      <w:b/>
      <w:bCs/>
    </w:rPr>
  </w:style>
  <w:style w:type="character" w:customStyle="1" w:styleId="MegjegyzstrgyaChar">
    <w:name w:val="Megjegyzés tárgya Char"/>
    <w:basedOn w:val="JegyzetszvegChar"/>
    <w:link w:val="Megjegyzstrgya"/>
    <w:uiPriority w:val="99"/>
    <w:semiHidden/>
    <w:rsid w:val="008B7ECA"/>
    <w:rPr>
      <w:b/>
      <w:bCs/>
    </w:rPr>
  </w:style>
  <w:style w:type="paragraph" w:styleId="Buborkszveg">
    <w:name w:val="Balloon Text"/>
    <w:basedOn w:val="Norml"/>
    <w:link w:val="BuborkszvegChar"/>
    <w:uiPriority w:val="99"/>
    <w:semiHidden/>
    <w:unhideWhenUsed/>
    <w:rsid w:val="008B7ECA"/>
    <w:rPr>
      <w:rFonts w:ascii="Tahoma" w:hAnsi="Tahoma" w:cs="Tahoma"/>
      <w:sz w:val="16"/>
      <w:szCs w:val="16"/>
    </w:rPr>
  </w:style>
  <w:style w:type="character" w:customStyle="1" w:styleId="BuborkszvegChar">
    <w:name w:val="Buborékszöveg Char"/>
    <w:basedOn w:val="Bekezdsalapbettpusa"/>
    <w:link w:val="Buborkszveg"/>
    <w:uiPriority w:val="99"/>
    <w:semiHidden/>
    <w:rsid w:val="008B7ECA"/>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451</Words>
  <Characters>3118</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Attila Mráz</cp:lastModifiedBy>
  <cp:revision>4</cp:revision>
  <dcterms:created xsi:type="dcterms:W3CDTF">2017-07-12T11:22:00Z</dcterms:created>
  <dcterms:modified xsi:type="dcterms:W3CDTF">2017-07-12T14:50:00Z</dcterms:modified>
</cp:coreProperties>
</file>